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9975" w14:textId="4051775F" w:rsidR="007B41D2" w:rsidRPr="00B90EE3" w:rsidRDefault="00AD391B" w:rsidP="007B41D2">
      <w:pPr>
        <w:spacing w:after="240"/>
        <w:rPr>
          <w:color w:val="77497A"/>
          <w:sz w:val="52"/>
          <w:szCs w:val="52"/>
        </w:rPr>
      </w:pPr>
      <w:r w:rsidRPr="00B90EE3">
        <w:tab/>
      </w:r>
      <w:r w:rsidRPr="00B90EE3">
        <w:br/>
      </w:r>
      <w:r w:rsidRPr="00B90EE3">
        <w:rPr>
          <w:color w:val="77497A"/>
          <w:sz w:val="24"/>
          <w:szCs w:val="24"/>
        </w:rPr>
        <w:br/>
      </w:r>
      <w:r w:rsidR="00566A73" w:rsidRPr="00B90EE3">
        <w:rPr>
          <w:color w:val="77497A"/>
          <w:sz w:val="52"/>
          <w:szCs w:val="52"/>
        </w:rPr>
        <w:t>Fahrtkostenabrechnung</w:t>
      </w:r>
    </w:p>
    <w:p w14:paraId="03EDE9A8" w14:textId="77777777" w:rsidR="005D63B6" w:rsidRPr="00B90EE3" w:rsidRDefault="007B41D2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B90EE3">
        <w:rPr>
          <w:color w:val="000000" w:themeColor="text1"/>
        </w:rPr>
        <w:br/>
      </w:r>
      <w:r w:rsidR="005D63B6" w:rsidRPr="00B90EE3">
        <w:rPr>
          <w:rFonts w:cstheme="minorHAnsi"/>
        </w:rPr>
        <w:t>Einsatzstelle:</w:t>
      </w:r>
    </w:p>
    <w:p w14:paraId="592982CF" w14:textId="77777777" w:rsidR="005D63B6" w:rsidRPr="00B90EE3" w:rsidRDefault="005D63B6" w:rsidP="005D63B6">
      <w:pPr>
        <w:pBdr>
          <w:bottom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  <w:sz w:val="2"/>
          <w:szCs w:val="2"/>
        </w:rPr>
      </w:pPr>
    </w:p>
    <w:p w14:paraId="288C228E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B90EE3">
        <w:rPr>
          <w:rFonts w:cstheme="minorHAnsi"/>
        </w:rPr>
        <w:t>Freiwillige:r:</w:t>
      </w:r>
      <w:r w:rsidRPr="00B90EE3">
        <w:rPr>
          <w:rFonts w:cstheme="minorHAnsi"/>
        </w:rPr>
        <w:tab/>
      </w:r>
    </w:p>
    <w:p w14:paraId="231675E2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B90EE3">
        <w:rPr>
          <w:rFonts w:cstheme="minorHAnsi"/>
        </w:rPr>
        <w:t>Adresse:</w:t>
      </w:r>
    </w:p>
    <w:p w14:paraId="2FB51FD7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B90EE3">
        <w:rPr>
          <w:rFonts w:cstheme="minorHAnsi"/>
        </w:rPr>
        <w:t>Telefon:</w:t>
      </w:r>
      <w:r w:rsidRPr="00B90EE3">
        <w:rPr>
          <w:rFonts w:cstheme="minorHAnsi"/>
        </w:rPr>
        <w:tab/>
        <w:t>E-Mail:</w:t>
      </w:r>
    </w:p>
    <w:p w14:paraId="5293528C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B90EE3">
        <w:rPr>
          <w:rFonts w:cstheme="minorHAnsi"/>
        </w:rPr>
        <w:t>IBAN:</w:t>
      </w:r>
      <w:r w:rsidRPr="00B90EE3">
        <w:rPr>
          <w:rFonts w:cstheme="minorHAnsi"/>
        </w:rPr>
        <w:tab/>
      </w:r>
    </w:p>
    <w:p w14:paraId="42F9AC61" w14:textId="74EDFBD1" w:rsidR="005D63B6" w:rsidRPr="00B90EE3" w:rsidRDefault="005D63B6" w:rsidP="005D63B6">
      <w:pPr>
        <w:rPr>
          <w:rFonts w:cstheme="minorHAnsi"/>
          <w:sz w:val="15"/>
          <w:szCs w:val="15"/>
        </w:rPr>
      </w:pPr>
      <w:r w:rsidRPr="00B90EE3">
        <w:rPr>
          <w:rFonts w:cstheme="minorHAnsi"/>
        </w:rPr>
        <w:br/>
      </w:r>
    </w:p>
    <w:p w14:paraId="7F56EDE9" w14:textId="77777777" w:rsidR="005D63B6" w:rsidRPr="00B90EE3" w:rsidRDefault="005D63B6" w:rsidP="005D63B6">
      <w:p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  <w:between w:val="single" w:sz="12" w:space="1" w:color="4472C4" w:themeColor="accent1"/>
          <w:bar w:val="single" w:sz="12" w:color="4472C4" w:themeColor="accent1"/>
        </w:pBdr>
        <w:shd w:val="clear" w:color="auto" w:fill="451356"/>
        <w:spacing w:before="240" w:after="240"/>
        <w:rPr>
          <w:rFonts w:cstheme="minorHAnsi"/>
          <w:b/>
          <w:color w:val="EEE8EE"/>
        </w:rPr>
      </w:pPr>
      <w:r w:rsidRPr="00B90EE3">
        <w:rPr>
          <w:rFonts w:cstheme="minorHAnsi"/>
          <w:b/>
          <w:color w:val="EEE8EE"/>
        </w:rPr>
        <w:t>ABRECHNUNG</w:t>
      </w:r>
    </w:p>
    <w:p w14:paraId="44F1FA55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4820"/>
        </w:tabs>
        <w:spacing w:before="240" w:after="0"/>
        <w:rPr>
          <w:rFonts w:cstheme="minorHAnsi"/>
          <w:lang w:eastAsia="de-AT"/>
        </w:rPr>
      </w:pPr>
      <w:r w:rsidRPr="00B90EE3">
        <w:rPr>
          <w:rFonts w:cstheme="minorHAnsi"/>
          <w:lang w:eastAsia="de-AT"/>
        </w:rPr>
        <w:t>Tag und Uhrzeit Abreise:</w:t>
      </w:r>
      <w:r w:rsidRPr="00B90EE3">
        <w:rPr>
          <w:rFonts w:cstheme="minorHAnsi"/>
          <w:lang w:eastAsia="de-AT"/>
        </w:rPr>
        <w:tab/>
        <w:t>Tag und Uhrzeit Rückkehr:</w:t>
      </w:r>
    </w:p>
    <w:p w14:paraId="121D5DEE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4820"/>
        </w:tabs>
        <w:spacing w:before="240" w:after="0"/>
        <w:rPr>
          <w:rFonts w:cstheme="minorHAnsi"/>
          <w:lang w:eastAsia="de-AT"/>
        </w:rPr>
      </w:pPr>
      <w:r w:rsidRPr="00B90EE3">
        <w:rPr>
          <w:rFonts w:cstheme="minorHAnsi"/>
          <w:lang w:eastAsia="de-AT"/>
        </w:rPr>
        <w:t>Fahrziel:</w:t>
      </w:r>
      <w:r w:rsidRPr="00B90EE3">
        <w:rPr>
          <w:rFonts w:cstheme="minorHAnsi"/>
          <w:lang w:eastAsia="de-AT"/>
        </w:rPr>
        <w:tab/>
        <w:t>Zweck der Fahrt:</w:t>
      </w:r>
    </w:p>
    <w:p w14:paraId="0BA93F24" w14:textId="77777777" w:rsidR="005D63B6" w:rsidRPr="00B90EE3" w:rsidRDefault="005D63B6" w:rsidP="005D63B6">
      <w:pPr>
        <w:pBdr>
          <w:bottom w:val="single" w:sz="4" w:space="1" w:color="7F7F7F" w:themeColor="text1" w:themeTint="80"/>
        </w:pBdr>
        <w:tabs>
          <w:tab w:val="left" w:pos="4536"/>
        </w:tabs>
        <w:spacing w:before="240" w:after="0"/>
        <w:rPr>
          <w:rFonts w:cstheme="minorHAnsi"/>
          <w:sz w:val="6"/>
          <w:szCs w:val="6"/>
          <w:lang w:eastAsia="de-AT"/>
        </w:rPr>
      </w:pPr>
    </w:p>
    <w:p w14:paraId="76E80D16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6379"/>
          <w:tab w:val="right" w:pos="10346"/>
        </w:tabs>
        <w:spacing w:before="240" w:after="0"/>
        <w:rPr>
          <w:rFonts w:cstheme="minorHAnsi"/>
          <w:lang w:eastAsia="de-AT"/>
        </w:rPr>
      </w:pPr>
      <w:r w:rsidRPr="00B90EE3">
        <w:rPr>
          <w:rFonts w:cstheme="minorHAnsi"/>
          <w:lang w:eastAsia="de-AT"/>
        </w:rPr>
        <w:t>öffentliche Verkehrsmittel:</w:t>
      </w:r>
      <w:r w:rsidRPr="00B90EE3">
        <w:rPr>
          <w:rFonts w:cstheme="minorHAnsi"/>
          <w:lang w:eastAsia="de-AT"/>
        </w:rPr>
        <w:tab/>
        <w:t xml:space="preserve">Kosten lt. Beleg: </w:t>
      </w:r>
      <w:r w:rsidRPr="00B90EE3">
        <w:rPr>
          <w:rFonts w:cstheme="minorHAnsi"/>
          <w:lang w:eastAsia="de-AT"/>
        </w:rPr>
        <w:tab/>
        <w:t>€</w:t>
      </w:r>
    </w:p>
    <w:p w14:paraId="3F4AE9FF" w14:textId="77777777" w:rsidR="005D63B6" w:rsidRPr="00B90EE3" w:rsidRDefault="005D63B6" w:rsidP="005D63B6">
      <w:pPr>
        <w:pBdr>
          <w:between w:val="single" w:sz="4" w:space="1" w:color="7F7F7F" w:themeColor="text1" w:themeTint="80"/>
        </w:pBdr>
        <w:tabs>
          <w:tab w:val="left" w:pos="5670"/>
          <w:tab w:val="right" w:pos="9072"/>
        </w:tabs>
        <w:spacing w:before="240" w:after="0"/>
        <w:rPr>
          <w:rFonts w:cstheme="minorHAnsi"/>
          <w:color w:val="7F7F7F" w:themeColor="text1" w:themeTint="80"/>
          <w:lang w:eastAsia="de-AT"/>
        </w:rPr>
      </w:pPr>
      <w:r w:rsidRPr="00B90EE3">
        <w:rPr>
          <w:rFonts w:cstheme="minorHAnsi"/>
          <w:lang w:eastAsia="de-AT"/>
        </w:rPr>
        <w:br/>
      </w:r>
      <w:r w:rsidRPr="00B90EE3">
        <w:rPr>
          <w:rFonts w:cstheme="minorHAnsi"/>
          <w:color w:val="7F7F7F" w:themeColor="text1" w:themeTint="80"/>
          <w:lang w:eastAsia="de-AT"/>
        </w:rPr>
        <w:t>oder</w:t>
      </w:r>
    </w:p>
    <w:p w14:paraId="37FFAFC8" w14:textId="77777777" w:rsidR="005D63B6" w:rsidRPr="00B90EE3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268"/>
          <w:tab w:val="left" w:pos="3544"/>
          <w:tab w:val="left" w:pos="5245"/>
          <w:tab w:val="left" w:pos="5670"/>
          <w:tab w:val="right" w:pos="10346"/>
        </w:tabs>
        <w:spacing w:before="240" w:after="0"/>
        <w:rPr>
          <w:rFonts w:cstheme="minorHAnsi"/>
          <w:lang w:eastAsia="de-AT"/>
        </w:rPr>
      </w:pPr>
      <w:r w:rsidRPr="00B90EE3">
        <w:rPr>
          <w:rFonts w:cstheme="minorHAnsi"/>
          <w:sz w:val="6"/>
          <w:szCs w:val="6"/>
          <w:lang w:eastAsia="de-AT"/>
        </w:rPr>
        <w:br/>
      </w:r>
      <w:r w:rsidRPr="00B90EE3">
        <w:rPr>
          <w:rFonts w:cstheme="minorHAnsi"/>
          <w:lang w:eastAsia="de-AT"/>
        </w:rPr>
        <w:t xml:space="preserve">eigener PKW: </w:t>
      </w:r>
      <w:r w:rsidRPr="00B90EE3">
        <w:rPr>
          <w:rFonts w:cstheme="minorHAnsi"/>
          <w:lang w:eastAsia="de-AT"/>
        </w:rPr>
        <w:tab/>
        <w:t xml:space="preserve">km, zu je 0,42 € pro km </w:t>
      </w:r>
      <w:r w:rsidRPr="00B90EE3">
        <w:rPr>
          <w:rFonts w:cstheme="minorHAnsi"/>
          <w:color w:val="7F7F7F" w:themeColor="text1" w:themeTint="80"/>
          <w:lang w:eastAsia="de-AT"/>
        </w:rPr>
        <w:t>(amtliches km-Geld)</w:t>
      </w:r>
      <w:r w:rsidRPr="00B90EE3">
        <w:rPr>
          <w:rFonts w:cstheme="minorHAnsi"/>
          <w:lang w:eastAsia="de-AT"/>
        </w:rPr>
        <w:t xml:space="preserve">: </w:t>
      </w:r>
      <w:r w:rsidRPr="00B90EE3">
        <w:rPr>
          <w:rFonts w:cstheme="minorHAnsi"/>
          <w:lang w:eastAsia="de-AT"/>
        </w:rPr>
        <w:tab/>
        <w:t>€</w:t>
      </w:r>
    </w:p>
    <w:p w14:paraId="21B3ABFA" w14:textId="77777777" w:rsidR="005D63B6" w:rsidRPr="00B90EE3" w:rsidRDefault="005D63B6" w:rsidP="005D63B6">
      <w:pPr>
        <w:tabs>
          <w:tab w:val="left" w:pos="4536"/>
          <w:tab w:val="right" w:pos="9072"/>
        </w:tabs>
        <w:spacing w:after="0"/>
        <w:rPr>
          <w:rFonts w:cstheme="minorHAnsi"/>
          <w:lang w:eastAsia="de-AT"/>
        </w:rPr>
      </w:pPr>
    </w:p>
    <w:p w14:paraId="04D94794" w14:textId="77777777" w:rsidR="005D63B6" w:rsidRPr="00B90EE3" w:rsidRDefault="005D63B6" w:rsidP="005D63B6">
      <w:pPr>
        <w:tabs>
          <w:tab w:val="left" w:pos="2552"/>
          <w:tab w:val="left" w:pos="3261"/>
          <w:tab w:val="left" w:pos="4395"/>
        </w:tabs>
        <w:rPr>
          <w:rFonts w:cstheme="minorHAnsi"/>
          <w:lang w:eastAsia="de-AT"/>
        </w:rPr>
      </w:pPr>
    </w:p>
    <w:p w14:paraId="1E9B9D42" w14:textId="77777777" w:rsidR="005D63B6" w:rsidRPr="00B90EE3" w:rsidRDefault="005D63B6" w:rsidP="005D63B6">
      <w:pPr>
        <w:tabs>
          <w:tab w:val="left" w:pos="2552"/>
          <w:tab w:val="left" w:pos="3261"/>
          <w:tab w:val="left" w:pos="4395"/>
        </w:tabs>
        <w:rPr>
          <w:rFonts w:cstheme="minorHAnsi"/>
          <w:lang w:eastAsia="de-AT"/>
        </w:rPr>
      </w:pPr>
      <w:r w:rsidRPr="00B90EE3">
        <w:rPr>
          <w:rFonts w:cstheme="minorHAnsi"/>
          <w:lang w:eastAsia="de-AT"/>
        </w:rPr>
        <w:t>Originalbelege liegen bei:</w:t>
      </w:r>
      <w:r w:rsidRPr="00B90EE3">
        <w:rPr>
          <w:rFonts w:cstheme="minorHAnsi"/>
          <w:lang w:eastAsia="de-AT"/>
        </w:rPr>
        <w:tab/>
      </w:r>
      <w:r w:rsidRPr="00B90EE3">
        <w:rPr>
          <w:rFonts w:cstheme="minorHAnsi"/>
          <w:lang w:eastAsia="de-AT"/>
        </w:rPr>
        <w:sym w:font="Wingdings" w:char="F0A1"/>
      </w:r>
      <w:r w:rsidRPr="00B90EE3">
        <w:rPr>
          <w:rFonts w:cstheme="minorHAnsi"/>
          <w:lang w:eastAsia="de-AT"/>
        </w:rPr>
        <w:t xml:space="preserve"> ja</w:t>
      </w:r>
      <w:r w:rsidRPr="00B90EE3">
        <w:rPr>
          <w:rFonts w:cstheme="minorHAnsi"/>
          <w:lang w:eastAsia="de-AT"/>
        </w:rPr>
        <w:tab/>
      </w:r>
      <w:r w:rsidRPr="00B90EE3">
        <w:rPr>
          <w:rFonts w:cstheme="minorHAnsi"/>
          <w:lang w:eastAsia="de-AT"/>
        </w:rPr>
        <w:sym w:font="Wingdings" w:char="F0A1"/>
      </w:r>
      <w:r w:rsidRPr="00B90EE3">
        <w:rPr>
          <w:rFonts w:cstheme="minorHAnsi"/>
          <w:lang w:eastAsia="de-AT"/>
        </w:rPr>
        <w:t xml:space="preserve"> nein</w:t>
      </w:r>
    </w:p>
    <w:p w14:paraId="151AE359" w14:textId="381AAAB8" w:rsidR="00910038" w:rsidRPr="00B90EE3" w:rsidRDefault="005D63B6" w:rsidP="005D63B6">
      <w:pPr>
        <w:tabs>
          <w:tab w:val="left" w:pos="1701"/>
          <w:tab w:val="left" w:pos="3261"/>
          <w:tab w:val="left" w:pos="4395"/>
          <w:tab w:val="left" w:leader="underscore" w:pos="9072"/>
        </w:tabs>
        <w:rPr>
          <w:rFonts w:cstheme="minorHAnsi"/>
          <w:color w:val="7F7F7F" w:themeColor="text1" w:themeTint="80"/>
          <w:lang w:eastAsia="de-AT"/>
        </w:rPr>
      </w:pPr>
      <w:r w:rsidRPr="00B90EE3">
        <w:rPr>
          <w:rFonts w:cstheme="minorHAnsi"/>
          <w:lang w:eastAsia="de-AT"/>
        </w:rPr>
        <w:t>Zahlungsart:</w:t>
      </w:r>
      <w:r w:rsidRPr="00B90EE3">
        <w:rPr>
          <w:rFonts w:cstheme="minorHAnsi"/>
          <w:lang w:eastAsia="de-AT"/>
        </w:rPr>
        <w:tab/>
      </w:r>
      <w:r w:rsidRPr="00B90EE3">
        <w:rPr>
          <w:rFonts w:cstheme="minorHAnsi"/>
          <w:lang w:eastAsia="de-AT"/>
        </w:rPr>
        <w:sym w:font="Wingdings" w:char="F0A1"/>
      </w:r>
      <w:r w:rsidRPr="00B90EE3">
        <w:rPr>
          <w:rFonts w:cstheme="minorHAnsi"/>
          <w:lang w:eastAsia="de-AT"/>
        </w:rPr>
        <w:t xml:space="preserve"> Überweisung</w:t>
      </w:r>
      <w:r w:rsidRPr="00B90EE3">
        <w:rPr>
          <w:rFonts w:cstheme="minorHAnsi"/>
          <w:lang w:eastAsia="de-AT"/>
        </w:rPr>
        <w:tab/>
      </w:r>
      <w:r w:rsidRPr="00B90EE3">
        <w:rPr>
          <w:rFonts w:cstheme="minorHAnsi"/>
          <w:lang w:eastAsia="de-AT"/>
        </w:rPr>
        <w:sym w:font="Wingdings" w:char="F0A1"/>
      </w:r>
      <w:r w:rsidRPr="00B90EE3">
        <w:rPr>
          <w:rFonts w:cstheme="minorHAnsi"/>
          <w:lang w:eastAsia="de-AT"/>
        </w:rPr>
        <w:t xml:space="preserve"> Barauszahlung am:  </w:t>
      </w:r>
      <w:r w:rsidRPr="00B90EE3">
        <w:rPr>
          <w:rFonts w:cstheme="minorHAnsi"/>
          <w:color w:val="7F7F7F" w:themeColor="text1" w:themeTint="80"/>
          <w:lang w:eastAsia="de-AT"/>
        </w:rPr>
        <w:tab/>
      </w:r>
    </w:p>
    <w:p w14:paraId="0B2D6BC5" w14:textId="77777777" w:rsidR="005D63B6" w:rsidRPr="00B90EE3" w:rsidRDefault="005D63B6" w:rsidP="005D63B6">
      <w:pPr>
        <w:tabs>
          <w:tab w:val="left" w:pos="5670"/>
        </w:tabs>
        <w:rPr>
          <w:rFonts w:cstheme="minorHAnsi"/>
          <w:b/>
        </w:rPr>
      </w:pPr>
      <w:r w:rsidRPr="00B90EE3">
        <w:rPr>
          <w:rFonts w:cstheme="minorHAnsi"/>
          <w:color w:val="7F7F7F" w:themeColor="text1" w:themeTint="80"/>
          <w:lang w:eastAsia="de-AT"/>
        </w:rPr>
        <w:br/>
      </w:r>
    </w:p>
    <w:p w14:paraId="44068E3B" w14:textId="77777777" w:rsidR="005D63B6" w:rsidRDefault="005D63B6" w:rsidP="005D63B6">
      <w:pPr>
        <w:tabs>
          <w:tab w:val="left" w:pos="5670"/>
        </w:tabs>
        <w:rPr>
          <w:rFonts w:cstheme="minorHAnsi"/>
          <w:b/>
        </w:rPr>
      </w:pPr>
    </w:p>
    <w:p w14:paraId="3BC0F890" w14:textId="77777777" w:rsidR="003D127F" w:rsidRPr="00B90EE3" w:rsidRDefault="003D127F" w:rsidP="005D63B6">
      <w:pPr>
        <w:tabs>
          <w:tab w:val="left" w:pos="5670"/>
        </w:tabs>
        <w:rPr>
          <w:rFonts w:cstheme="minorHAnsi"/>
          <w:b/>
        </w:rPr>
      </w:pPr>
    </w:p>
    <w:p w14:paraId="0510A650" w14:textId="05E96279" w:rsidR="00585D7A" w:rsidRPr="00B90EE3" w:rsidRDefault="005D63B6" w:rsidP="005D63B6">
      <w:pPr>
        <w:pBdr>
          <w:top w:val="single" w:sz="8" w:space="1" w:color="7F7F7F" w:themeColor="text1" w:themeTint="80"/>
        </w:pBdr>
        <w:tabs>
          <w:tab w:val="left" w:pos="3686"/>
          <w:tab w:val="left" w:pos="7088"/>
        </w:tabs>
        <w:rPr>
          <w:rFonts w:cstheme="minorHAnsi"/>
        </w:rPr>
      </w:pPr>
      <w:r w:rsidRPr="00B90EE3">
        <w:rPr>
          <w:rFonts w:cstheme="minorHAnsi"/>
        </w:rPr>
        <w:t>Datum und Unterschriften</w:t>
      </w:r>
      <w:r w:rsidRPr="00B90EE3">
        <w:rPr>
          <w:rFonts w:cstheme="minorHAnsi"/>
        </w:rPr>
        <w:tab/>
        <w:t>Ansprechperson</w:t>
      </w:r>
      <w:r w:rsidRPr="00B90EE3">
        <w:rPr>
          <w:rFonts w:cstheme="minorHAnsi"/>
        </w:rPr>
        <w:tab/>
        <w:t>Freiwillige:r</w:t>
      </w:r>
    </w:p>
    <w:sectPr w:rsidR="00585D7A" w:rsidRPr="00B90EE3" w:rsidSect="0087066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03C12" w14:textId="77777777" w:rsidR="00971CEB" w:rsidRDefault="00971CEB" w:rsidP="00B053CB">
      <w:pPr>
        <w:spacing w:after="0" w:line="240" w:lineRule="auto"/>
      </w:pPr>
      <w:r>
        <w:separator/>
      </w:r>
    </w:p>
  </w:endnote>
  <w:endnote w:type="continuationSeparator" w:id="0">
    <w:p w14:paraId="3B022FCF" w14:textId="77777777" w:rsidR="00971CEB" w:rsidRDefault="00971CEB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688AB" w14:textId="3F75FEC4" w:rsidR="00B053CB" w:rsidRPr="001E52CE" w:rsidRDefault="00870668" w:rsidP="001E52CE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B90EE3" w:rsidRDefault="001E52CE" w:rsidP="001E52CE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B90EE3">
                            <w:rPr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B90EE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B90EE3">
                            <w:rPr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" filled="f" stroked="f" strokeweight=".5pt">
              <v:textbox>
                <w:txbxContent>
                  <w:p w14:paraId="42F84445" w14:textId="77777777" w:rsidR="001E52CE" w:rsidRPr="00B90EE3" w:rsidRDefault="001E52CE" w:rsidP="001E52CE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B90EE3">
                      <w:rPr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B90EE3">
                      <w:rPr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B90EE3">
                      <w:rPr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466B1" w14:textId="77777777" w:rsidR="00971CEB" w:rsidRDefault="00971CEB" w:rsidP="00B053CB">
      <w:pPr>
        <w:spacing w:after="0" w:line="240" w:lineRule="auto"/>
      </w:pPr>
      <w:r>
        <w:separator/>
      </w:r>
    </w:p>
  </w:footnote>
  <w:footnote w:type="continuationSeparator" w:id="0">
    <w:p w14:paraId="3138DAD9" w14:textId="77777777" w:rsidR="00971CEB" w:rsidRDefault="00971CEB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4E7A9ABA" w:rsidR="00B053CB" w:rsidRPr="00B90EE3" w:rsidRDefault="00EA0A22" w:rsidP="000A1520">
    <w:pPr>
      <w:pBdr>
        <w:bottom w:val="single" w:sz="6" w:space="1" w:color="77497A"/>
      </w:pBdr>
      <w:rPr>
        <w:sz w:val="18"/>
        <w:szCs w:val="18"/>
      </w:rPr>
    </w:pPr>
    <w:r w:rsidRPr="00B90EE3">
      <w:rPr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B90EE3">
      <w:rPr>
        <w:b/>
        <w:bCs/>
        <w:color w:val="77497A"/>
        <w:sz w:val="18"/>
        <w:szCs w:val="18"/>
      </w:rPr>
      <w:t>füruns</w:t>
    </w:r>
    <w:r w:rsidR="00DE33FB" w:rsidRPr="00B90EE3">
      <w:rPr>
        <w:b/>
        <w:bCs/>
        <w:color w:val="77497A"/>
        <w:sz w:val="18"/>
        <w:szCs w:val="18"/>
      </w:rPr>
      <w:t xml:space="preserve"> </w:t>
    </w:r>
    <w:r w:rsidR="00DE33FB" w:rsidRPr="003D127F">
      <w:rPr>
        <w:rFonts w:asciiTheme="majorHAnsi" w:hAnsiTheme="majorHAnsi" w:cstheme="majorHAnsi"/>
        <w:color w:val="77497A"/>
        <w:sz w:val="18"/>
        <w:szCs w:val="18"/>
      </w:rPr>
      <w:t>Fahrtkostenabrechnung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31B669B0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E60C79F05EA8C147AC55A19DDE2A5C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B41D2">
          <w:rPr>
            <w:rFonts w:ascii="Campton Light DEMO" w:hAnsi="Campton Light DEMO"/>
            <w:color w:val="77497A"/>
            <w:sz w:val="18"/>
            <w:szCs w:val="18"/>
          </w:rPr>
          <w:t>Bestätigung des freiwilligen Engagements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016592">
    <w:abstractNumId w:val="4"/>
  </w:num>
  <w:num w:numId="2" w16cid:durableId="6684878">
    <w:abstractNumId w:val="3"/>
  </w:num>
  <w:num w:numId="3" w16cid:durableId="517935045">
    <w:abstractNumId w:val="1"/>
  </w:num>
  <w:num w:numId="4" w16cid:durableId="1180238119">
    <w:abstractNumId w:val="2"/>
  </w:num>
  <w:num w:numId="5" w16cid:durableId="2047024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0A1520"/>
    <w:rsid w:val="00123CC7"/>
    <w:rsid w:val="001344B8"/>
    <w:rsid w:val="00186F6B"/>
    <w:rsid w:val="001A581D"/>
    <w:rsid w:val="001E52CE"/>
    <w:rsid w:val="002164C9"/>
    <w:rsid w:val="0026382A"/>
    <w:rsid w:val="003248C4"/>
    <w:rsid w:val="003D127F"/>
    <w:rsid w:val="004130CF"/>
    <w:rsid w:val="004364A2"/>
    <w:rsid w:val="004B51FC"/>
    <w:rsid w:val="00566A73"/>
    <w:rsid w:val="00585D7A"/>
    <w:rsid w:val="005D1AF4"/>
    <w:rsid w:val="005D63B6"/>
    <w:rsid w:val="005F6A1D"/>
    <w:rsid w:val="00601F94"/>
    <w:rsid w:val="00622999"/>
    <w:rsid w:val="006D1229"/>
    <w:rsid w:val="007565FC"/>
    <w:rsid w:val="007B41D2"/>
    <w:rsid w:val="00870668"/>
    <w:rsid w:val="008B2C9B"/>
    <w:rsid w:val="008D3801"/>
    <w:rsid w:val="008E52A9"/>
    <w:rsid w:val="00910038"/>
    <w:rsid w:val="00932495"/>
    <w:rsid w:val="009465D1"/>
    <w:rsid w:val="00956C8D"/>
    <w:rsid w:val="00971CEB"/>
    <w:rsid w:val="00A06036"/>
    <w:rsid w:val="00A07958"/>
    <w:rsid w:val="00A2425E"/>
    <w:rsid w:val="00A5664C"/>
    <w:rsid w:val="00A57133"/>
    <w:rsid w:val="00A9062E"/>
    <w:rsid w:val="00AD391B"/>
    <w:rsid w:val="00AF5BEA"/>
    <w:rsid w:val="00B053CB"/>
    <w:rsid w:val="00B90EE3"/>
    <w:rsid w:val="00BC0C1A"/>
    <w:rsid w:val="00DE33FB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C79F05EA8C147AC55A19DDE2A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75CC5-51B4-BF4F-9EB1-CFA9F368CD3C}"/>
      </w:docPartPr>
      <w:docPartBody>
        <w:p w:rsidR="00293E29" w:rsidRDefault="000D26F6" w:rsidP="000D26F6">
          <w:pPr>
            <w:pStyle w:val="E60C79F05EA8C147AC55A19DDE2A5C92"/>
          </w:pPr>
          <w:r w:rsidRPr="003D476B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D26F6"/>
    <w:rsid w:val="00156D69"/>
    <w:rsid w:val="00293E29"/>
    <w:rsid w:val="003B51C0"/>
    <w:rsid w:val="00480CC3"/>
    <w:rsid w:val="006833E4"/>
    <w:rsid w:val="007E150E"/>
    <w:rsid w:val="00AF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D26F6"/>
    <w:rPr>
      <w:color w:val="808080"/>
    </w:rPr>
  </w:style>
  <w:style w:type="paragraph" w:customStyle="1" w:styleId="E60C79F05EA8C147AC55A19DDE2A5C92">
    <w:name w:val="E60C79F05EA8C147AC55A19DDE2A5C92"/>
    <w:rsid w:val="000D2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Schlüsselübergabe</vt:lpstr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 freiwilligen Engagements</dc:title>
  <dc:subject/>
  <dc:creator>Martina Hofmair | Verein dieziwi</dc:creator>
  <cp:keywords/>
  <dc:description/>
  <cp:lastModifiedBy>Michelle Kührer | Verein dieziwi</cp:lastModifiedBy>
  <cp:revision>7</cp:revision>
  <dcterms:created xsi:type="dcterms:W3CDTF">2024-01-18T12:22:00Z</dcterms:created>
  <dcterms:modified xsi:type="dcterms:W3CDTF">2024-01-24T15:19:00Z</dcterms:modified>
</cp:coreProperties>
</file>